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63"/>
      </w:tblGrid>
      <w:tr w:rsidR="00147E63" w:rsidRPr="00762AF3" w:rsidTr="00E31955">
        <w:tc>
          <w:tcPr>
            <w:tcW w:w="7781" w:type="dxa"/>
            <w:gridSpan w:val="2"/>
          </w:tcPr>
          <w:p w:rsidR="00311BA8" w:rsidRPr="000637D0" w:rsidRDefault="000637D0" w:rsidP="00C338FD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bookmarkStart w:id="0" w:name="_Hlk481316196"/>
            <w:bookmarkEnd w:id="0"/>
            <w:r w:rsidRPr="000637D0">
              <w:rPr>
                <w:rFonts w:ascii="Arial" w:hAnsi="Arial" w:cs="Arial"/>
                <w:b/>
                <w:sz w:val="28"/>
                <w:szCs w:val="28"/>
              </w:rPr>
              <w:t xml:space="preserve">GATEWAY PROJECT UPDATE </w:t>
            </w:r>
            <w:r w:rsidRPr="000637D0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637D0">
              <w:rPr>
                <w:rFonts w:ascii="Arial" w:hAnsi="Arial" w:cs="Arial"/>
                <w:color w:val="000000"/>
                <w:sz w:val="28"/>
                <w:szCs w:val="28"/>
              </w:rPr>
              <w:t xml:space="preserve">the most urgent </w:t>
            </w:r>
            <w:r w:rsidRPr="00247D06">
              <w:rPr>
                <w:rFonts w:ascii="Arial" w:hAnsi="Arial" w:cs="Arial"/>
                <w:color w:val="000000"/>
                <w:sz w:val="28"/>
                <w:szCs w:val="28"/>
              </w:rPr>
              <w:t>requirements currently are</w:t>
            </w:r>
            <w:r w:rsidR="00626E4F" w:rsidRPr="00247D06">
              <w:rPr>
                <w:rFonts w:ascii="Arial" w:hAnsi="Arial" w:cs="Arial"/>
                <w:color w:val="000000" w:themeColor="text1"/>
                <w:sz w:val="28"/>
                <w:szCs w:val="28"/>
              </w:rPr>
              <w:t>: sugar, custard, tinned spaghetti and b</w:t>
            </w:r>
            <w:r w:rsidR="00F34C9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ags for life </w:t>
            </w:r>
            <w:r w:rsidR="00311BA8" w:rsidRPr="00247D0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 xml:space="preserve">plus any </w:t>
            </w:r>
            <w:r w:rsidR="00F34C9B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 xml:space="preserve">other </w:t>
            </w:r>
            <w:r w:rsidR="00311BA8" w:rsidRPr="00247D0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 xml:space="preserve">food of any kind including, </w:t>
            </w:r>
            <w:proofErr w:type="gramStart"/>
            <w:r w:rsidR="00311BA8" w:rsidRPr="00247D0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at the moment</w:t>
            </w:r>
            <w:proofErr w:type="gramEnd"/>
            <w:r w:rsidR="00311BA8" w:rsidRPr="00247D06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, perishables. They constantly</w:t>
            </w:r>
            <w:r w:rsidR="00311BA8" w:rsidRPr="000637D0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 xml:space="preserve"> need toiletries. </w:t>
            </w:r>
          </w:p>
          <w:p w:rsidR="00371625" w:rsidRPr="00762AF3" w:rsidRDefault="00311BA8" w:rsidP="003716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62AF3">
              <w:rPr>
                <w:rFonts w:ascii="Arial" w:hAnsi="Arial" w:cs="Arial"/>
                <w:color w:val="000000" w:themeColor="text1"/>
                <w:sz w:val="28"/>
                <w:szCs w:val="28"/>
              </w:rPr>
              <w:t>Don't forget the collection point in the Co-op. Thank you.</w:t>
            </w:r>
          </w:p>
        </w:tc>
      </w:tr>
      <w:tr w:rsidR="00147E63" w:rsidRPr="00762AF3" w:rsidTr="00E31955">
        <w:tc>
          <w:tcPr>
            <w:tcW w:w="7781" w:type="dxa"/>
            <w:gridSpan w:val="2"/>
          </w:tcPr>
          <w:p w:rsidR="00762AF3" w:rsidRPr="00762AF3" w:rsidRDefault="00762AF3" w:rsidP="00D451A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1C32CD" w:rsidRPr="009D49B3" w:rsidRDefault="001C32CD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Please leave items for the </w:t>
            </w: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Women's Refuge</w:t>
            </w:r>
            <w:r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in St. Andrew's choir vestry during the last week of the month. In </w:t>
            </w:r>
            <w:r w:rsidR="00C644B6"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August </w:t>
            </w:r>
            <w:r w:rsidR="00DB6E28"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>female hygiene products, new briefs, hair brushes and shampoo for the women and for the babies and children nappies, wipes, clean bed and cot linen</w:t>
            </w:r>
            <w:r w:rsidR="00C644B6"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13F25"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>would be appreciated.</w:t>
            </w:r>
            <w:r w:rsidR="00EC760B"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Looking forward to September </w:t>
            </w:r>
            <w:proofErr w:type="gramStart"/>
            <w:r w:rsidR="00EC760B"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>ladies</w:t>
            </w:r>
            <w:proofErr w:type="gramEnd"/>
            <w:r w:rsidR="00EC760B"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clothes, toiletries, toilet and kitchen rolls, washing powder, babies feeding bottles, babies food, dummies, bibs, nappies and wipes will be much appreciated.</w:t>
            </w: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1C32CD" w:rsidRPr="009D49B3" w:rsidRDefault="00BD48BC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Dates for the Diary in </w:t>
            </w:r>
            <w:r w:rsidR="005E4847"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August</w:t>
            </w:r>
            <w:r w:rsidR="001C32CD"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B951CF" w:rsidRPr="009D49B3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F" w:rsidRPr="009D49B3" w:rsidRDefault="009D49B3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Tue 22</w:t>
            </w: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F" w:rsidRPr="009D49B3" w:rsidRDefault="009D49B3" w:rsidP="0005629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B1743">
              <w:rPr>
                <w:rFonts w:ascii="Arial" w:hAnsi="Arial" w:cs="Arial"/>
                <w:b/>
                <w:color w:val="000000"/>
              </w:rPr>
              <w:t>Churchwardens' meeting</w:t>
            </w:r>
            <w:r w:rsidRPr="00110D6B">
              <w:rPr>
                <w:rFonts w:ascii="Arial" w:hAnsi="Arial" w:cs="Arial"/>
                <w:color w:val="000000"/>
              </w:rPr>
              <w:t>, 8 pm St A</w:t>
            </w:r>
            <w:r>
              <w:rPr>
                <w:rFonts w:ascii="Arial" w:hAnsi="Arial" w:cs="Arial"/>
                <w:color w:val="000000"/>
              </w:rPr>
              <w:t>ndrew’s</w:t>
            </w:r>
            <w:r w:rsidRPr="00110D6B">
              <w:rPr>
                <w:rFonts w:ascii="Arial" w:hAnsi="Arial" w:cs="Arial"/>
                <w:color w:val="000000"/>
              </w:rPr>
              <w:t xml:space="preserve"> H</w:t>
            </w:r>
            <w:r>
              <w:rPr>
                <w:rFonts w:ascii="Arial" w:hAnsi="Arial" w:cs="Arial"/>
                <w:color w:val="000000"/>
              </w:rPr>
              <w:t>ou</w:t>
            </w:r>
            <w:r w:rsidRPr="00110D6B">
              <w:rPr>
                <w:rFonts w:ascii="Arial" w:hAnsi="Arial" w:cs="Arial"/>
                <w:color w:val="000000"/>
              </w:rPr>
              <w:t>se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D82260" w:rsidRPr="009D49B3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60" w:rsidRPr="009D49B3" w:rsidRDefault="009D49B3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Wed 23</w:t>
            </w: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60" w:rsidRPr="009D49B3" w:rsidRDefault="009D49B3" w:rsidP="0005629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AB1743">
              <w:rPr>
                <w:rFonts w:ascii="Arial" w:hAnsi="Arial" w:cs="Arial"/>
                <w:b/>
                <w:color w:val="000000"/>
              </w:rPr>
              <w:t>Coffee Morning</w:t>
            </w:r>
            <w:r>
              <w:rPr>
                <w:rFonts w:ascii="Arial" w:hAnsi="Arial" w:cs="Arial"/>
                <w:color w:val="000000"/>
              </w:rPr>
              <w:t>, St Mary’s Hall,</w:t>
            </w:r>
            <w:r w:rsidRPr="009D49B3">
              <w:rPr>
                <w:rFonts w:ascii="Arial" w:hAnsi="Arial" w:cs="Arial"/>
                <w:color w:val="000000"/>
              </w:rPr>
              <w:t xml:space="preserve"> 10</w:t>
            </w:r>
            <w:r>
              <w:rPr>
                <w:rFonts w:ascii="Arial" w:hAnsi="Arial" w:cs="Arial"/>
                <w:color w:val="000000"/>
              </w:rPr>
              <w:t>am</w:t>
            </w:r>
            <w:r w:rsidRPr="009D49B3">
              <w:rPr>
                <w:rFonts w:ascii="Arial" w:hAnsi="Arial" w:cs="Arial"/>
                <w:color w:val="000000"/>
              </w:rPr>
              <w:t>-12</w:t>
            </w:r>
            <w:r>
              <w:rPr>
                <w:rFonts w:ascii="Arial" w:hAnsi="Arial" w:cs="Arial"/>
                <w:color w:val="000000"/>
              </w:rPr>
              <w:t>noon.</w:t>
            </w:r>
          </w:p>
        </w:tc>
      </w:tr>
      <w:tr w:rsidR="009D49B3" w:rsidRPr="009D49B3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B3" w:rsidRDefault="009D49B3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Thu 24</w:t>
            </w: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B3" w:rsidRPr="009D49B3" w:rsidRDefault="009D49B3" w:rsidP="009D49B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AB1743">
              <w:rPr>
                <w:rFonts w:ascii="Arial" w:hAnsi="Arial" w:cs="Arial"/>
                <w:b/>
                <w:color w:val="000000"/>
              </w:rPr>
              <w:t>House Group,</w:t>
            </w:r>
            <w:r w:rsidRPr="009D49B3">
              <w:rPr>
                <w:rFonts w:ascii="Arial" w:hAnsi="Arial" w:cs="Arial"/>
                <w:color w:val="000000"/>
              </w:rPr>
              <w:t xml:space="preserve"> 10am, 2 Adam Way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9D49B3" w:rsidRPr="009D49B3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B3" w:rsidRDefault="009D49B3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Sat 26</w:t>
            </w: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B3" w:rsidRPr="00AB1743" w:rsidRDefault="009D49B3" w:rsidP="009D49B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43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Men's Fellowship Breakfast</w:t>
            </w:r>
            <w:r w:rsidRPr="00AB1743">
              <w:rPr>
                <w:rFonts w:ascii="Arial" w:hAnsi="Arial" w:cs="Arial"/>
                <w:color w:val="000000"/>
                <w:sz w:val="22"/>
                <w:szCs w:val="22"/>
              </w:rPr>
              <w:t>, 8.30am, St Catherine’s Hall.</w:t>
            </w:r>
          </w:p>
        </w:tc>
      </w:tr>
      <w:tr w:rsidR="009D49B3" w:rsidRPr="009D49B3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B3" w:rsidRDefault="009D49B3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Sun 27</w:t>
            </w: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B3" w:rsidRPr="009D49B3" w:rsidRDefault="009D49B3" w:rsidP="0005629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AB1743">
              <w:rPr>
                <w:rFonts w:ascii="Arial" w:hAnsi="Arial" w:cs="Arial"/>
                <w:b/>
                <w:color w:val="000000"/>
              </w:rPr>
              <w:t>Choral Evensong</w:t>
            </w:r>
            <w:r w:rsidRPr="009D49B3">
              <w:rPr>
                <w:rFonts w:ascii="Arial" w:hAnsi="Arial" w:cs="Arial"/>
                <w:color w:val="000000"/>
              </w:rPr>
              <w:t>, 6.30pm, St C</w:t>
            </w:r>
            <w:r>
              <w:rPr>
                <w:rFonts w:ascii="Arial" w:hAnsi="Arial" w:cs="Arial"/>
                <w:color w:val="000000"/>
              </w:rPr>
              <w:t>atherine’s.</w:t>
            </w:r>
            <w:bookmarkStart w:id="1" w:name="_GoBack"/>
            <w:bookmarkEnd w:id="1"/>
          </w:p>
        </w:tc>
      </w:tr>
      <w:tr w:rsidR="00147E63" w:rsidRPr="009D49B3" w:rsidTr="00645323">
        <w:tc>
          <w:tcPr>
            <w:tcW w:w="7781" w:type="dxa"/>
            <w:gridSpan w:val="2"/>
            <w:tcBorders>
              <w:top w:val="single" w:sz="4" w:space="0" w:color="auto"/>
              <w:bottom w:val="doubleWave" w:sz="6" w:space="0" w:color="auto"/>
            </w:tcBorders>
          </w:tcPr>
          <w:p w:rsidR="00D451AD" w:rsidRPr="009D49B3" w:rsidRDefault="00D451AD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B335F9" w:rsidRPr="009D49B3" w:rsidTr="00645323">
        <w:tc>
          <w:tcPr>
            <w:tcW w:w="7781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B72DB" w:rsidRPr="003B72DB" w:rsidRDefault="003B72DB" w:rsidP="003B72D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72DB">
              <w:rPr>
                <w:rFonts w:ascii="Arial" w:hAnsi="Arial" w:cs="Arial"/>
                <w:color w:val="000000"/>
                <w:sz w:val="28"/>
                <w:szCs w:val="28"/>
              </w:rPr>
              <w:t>Please come along and support</w:t>
            </w:r>
          </w:p>
          <w:p w:rsidR="003B72DB" w:rsidRPr="003B72DB" w:rsidRDefault="003B72DB" w:rsidP="003B72D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B72DB">
              <w:rPr>
                <w:rFonts w:ascii="Arial" w:hAnsi="Arial" w:cs="Arial"/>
                <w:b/>
                <w:color w:val="000000"/>
                <w:sz w:val="28"/>
                <w:szCs w:val="28"/>
              </w:rPr>
              <w:t>St. Catherine's Church Bumper Coffee Morning</w:t>
            </w:r>
          </w:p>
          <w:p w:rsidR="003B72DB" w:rsidRPr="003B72DB" w:rsidRDefault="003B72DB" w:rsidP="003B72D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72DB">
              <w:rPr>
                <w:rFonts w:ascii="Arial" w:hAnsi="Arial" w:cs="Arial"/>
                <w:color w:val="000000"/>
                <w:sz w:val="28"/>
                <w:szCs w:val="28"/>
              </w:rPr>
              <w:t>On Saturday 2nd September 2017, 9.30am - midday</w:t>
            </w:r>
          </w:p>
          <w:p w:rsidR="003B72DB" w:rsidRPr="003B72DB" w:rsidRDefault="003B72DB" w:rsidP="003B72D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72DB">
              <w:rPr>
                <w:rFonts w:ascii="Arial" w:hAnsi="Arial" w:cs="Arial"/>
                <w:color w:val="000000"/>
                <w:sz w:val="28"/>
                <w:szCs w:val="28"/>
              </w:rPr>
              <w:t>Bric-a-brac, Book and Cake stalls</w:t>
            </w:r>
          </w:p>
          <w:p w:rsidR="003B72DB" w:rsidRPr="00E022A5" w:rsidRDefault="003B72DB" w:rsidP="003B72D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022A5">
              <w:rPr>
                <w:rFonts w:ascii="Arial" w:hAnsi="Arial" w:cs="Arial"/>
                <w:i/>
                <w:color w:val="000000"/>
                <w:sz w:val="20"/>
                <w:szCs w:val="20"/>
              </w:rPr>
              <w:t>(Cakes and raffle prizes gratefully received as donations. Please leave raffle prizes in the box at the back of St Catherine's church from Sunday 13th August)</w:t>
            </w:r>
          </w:p>
          <w:p w:rsidR="00B335F9" w:rsidRPr="009D49B3" w:rsidRDefault="00B335F9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B335F9" w:rsidRPr="009D49B3" w:rsidTr="00645323">
        <w:tc>
          <w:tcPr>
            <w:tcW w:w="7781" w:type="dxa"/>
            <w:gridSpan w:val="2"/>
            <w:tcBorders>
              <w:top w:val="doubleWave" w:sz="6" w:space="0" w:color="auto"/>
            </w:tcBorders>
          </w:tcPr>
          <w:p w:rsidR="00B335F9" w:rsidRPr="009D49B3" w:rsidRDefault="00B335F9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652118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Info for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Weekly Notices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Linda Boar, 07917 556783, linda.boar@yahoo.co </w:t>
            </w:r>
            <w:proofErr w:type="spellStart"/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uk</w:t>
            </w:r>
            <w:proofErr w:type="spellEnd"/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4B67E9" w:rsidP="00507C6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sz w:val="22"/>
                <w:szCs w:val="22"/>
              </w:rPr>
              <w:t xml:space="preserve">New material is welcome by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Jo for the</w:t>
            </w:r>
            <w:r w:rsidR="003C3A63" w:rsidRPr="009D49B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Parish Magazine,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delfgou@live.co.uk</w:t>
            </w: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652118" w:rsidP="00652118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We are on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Facebook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at https://www.facebook.com/groups/Wickford.Runwell and on the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internet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at </w:t>
            </w:r>
            <w:hyperlink r:id="rId6" w:history="1">
              <w:r w:rsidRPr="009D49B3">
                <w:rPr>
                  <w:rStyle w:val="Hyperlink"/>
                  <w:rFonts w:ascii="Arial" w:hAnsi="Arial" w:cs="Arial"/>
                  <w:i/>
                  <w:color w:val="000000" w:themeColor="text1"/>
                  <w:sz w:val="22"/>
                  <w:szCs w:val="22"/>
                  <w:u w:val="none"/>
                </w:rPr>
                <w:t>http://wickfordandrunwellparish.org.uk/index.php</w:t>
              </w:r>
            </w:hyperlink>
          </w:p>
        </w:tc>
      </w:tr>
    </w:tbl>
    <w:p w:rsidR="001C32CD" w:rsidRPr="009D49B3" w:rsidRDefault="001C32CD" w:rsidP="00242108">
      <w:pPr>
        <w:rPr>
          <w:rFonts w:ascii="Arial" w:hAnsi="Arial" w:cs="Arial"/>
          <w:i/>
          <w:color w:val="000000" w:themeColor="text1"/>
          <w:sz w:val="2"/>
          <w:szCs w:val="2"/>
        </w:rPr>
      </w:pPr>
      <w:r w:rsidRPr="009D49B3">
        <w:rPr>
          <w:rFonts w:ascii="Arial" w:hAnsi="Arial" w:cs="Arial"/>
          <w:i/>
          <w:color w:val="000000" w:themeColor="text1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63"/>
      </w:tblGrid>
      <w:tr w:rsidR="00147E63" w:rsidRPr="009D49B3" w:rsidTr="003E7FD2">
        <w:tc>
          <w:tcPr>
            <w:tcW w:w="7781" w:type="dxa"/>
            <w:gridSpan w:val="2"/>
          </w:tcPr>
          <w:p w:rsidR="001C32CD" w:rsidRPr="009D49B3" w:rsidRDefault="00A30979" w:rsidP="00A30979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Wickford and </w:t>
            </w:r>
            <w:proofErr w:type="spellStart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Runwell</w:t>
            </w:r>
            <w:proofErr w:type="spellEnd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Team Ministry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EA2D12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  <w:r w:rsidRPr="009D49B3">
              <w:rPr>
                <w:rFonts w:ascii="Arial" w:hAnsi="Arial" w:cs="Arial"/>
                <w:i/>
                <w:noProof/>
                <w:color w:val="000000" w:themeColor="text1"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6F83C6" wp14:editId="3F1F229D">
                      <wp:simplePos x="0" y="0"/>
                      <wp:positionH relativeFrom="column">
                        <wp:posOffset>411169</wp:posOffset>
                      </wp:positionH>
                      <wp:positionV relativeFrom="page">
                        <wp:posOffset>23144</wp:posOffset>
                      </wp:positionV>
                      <wp:extent cx="4094480" cy="1059791"/>
                      <wp:effectExtent l="0" t="0" r="1270" b="762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4480" cy="1059791"/>
                                <a:chOff x="9631" y="1805"/>
                                <a:chExt cx="4760" cy="1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3" descr="cat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07" y="1840"/>
                                  <a:ext cx="1260" cy="11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 descr="mary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61" y="1805"/>
                                  <a:ext cx="1130" cy="12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 descr="and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1" y="1840"/>
                                  <a:ext cx="1040" cy="11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F172D" id="Group 2" o:spid="_x0000_s1026" style="position:absolute;margin-left:32.4pt;margin-top:1.8pt;width:322.4pt;height:83.45pt;z-index:251659264;mso-position-vertical-relative:page" coordorigin="9631,1805" coordsize="476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tq9oQMAAL8PAAAOAAAAZHJzL2Uyb0RvYy54bWzsV9tu2zgQfS+w/0Do&#10;ZZ8UibJ8E2IXWckOCvQStN0PoClKIiqRBEnbCYr99x1SkpM6XTRIn9pNgMgUhxzOnDMzGl6+vu1a&#10;dGDacClWAb6IA8QElSUX9Sr4+/M2XATIWCJK0krBVsEdM8Hr9R+vLo8qY4lsZFsyjUCJMNlRrYLG&#10;WpVFkaEN64i5kIoJEFZSd8TCq66jUpMjaO/aKInjWXSUulRaUmYMzBa9MFh7/VXFqP1QVYZZ1K4C&#10;sM36p/bPnXtG60uS1ZqohtPBDPIMKzrCBRx6UlUQS9Be80eqOk61NLKyF1R2kawqTpn3AbzB8Zk3&#10;11rulfelzo61OsEE0J7h9Gy19P3hRiNeroJJgATpgCJ/KkocNEdVZ7DiWqtP6kb3/sHwraRfDIij&#10;c7l7r/vFaHd8J0tQR/ZWemhuK905FeA0uvUM3J0YYLcWUZhM42WaLoAoCjIcT5fzJe45og0Q6fYt&#10;ZxMcICdexNNRthn3z2fj5gTPnDQiWX+wN3Ywbn2pOM3gf4AURo8g/XHowS671ywYlHRP0tER/WWv&#10;QmBfEct3vOX2zkcyYOSMEocbTh3W7uWeHXC5Zwek7lAEdJXMUAhlSuyfrayds+OeXgNxHnqukJB5&#10;Q0TNroyClADsQN04pbU8NoyUxk07xL7V4l+/sWrXcrXlbevIdOPBfzDlLCq/A2Ef8YWk+44J26ew&#10;Zi1AIYVpuDIB0hnrdgwiUr8pwU4K5cNCHCnNhfWBBMHy1lh3ugsbn2Vfk8VVHC+Tv8J8GudhGs83&#10;4dUynYfzeDNP43SBc5z/43bjNNsbBqiQtlB8MB1mHxn/3ZQaik+frD7p0YH40tKHGhjkQ240EaLP&#10;IeRsNZp+BOxhHYytZpY2blgBkMM8LD4JPOr3QDtKDKTgD7MKY/B9SI90KG8OJZdcODklB8Y+dU7J&#10;AaGijb1mskNuANiDqR5scgCse+fGJc5sIV0EeGdGXx/SsYyXm8VmkYZpMtsAHUURXm3zNJxt8Xxa&#10;TIo8L/BIR8PLkgmn7ufZ8ODKlpdjfBpd7/JW9yxt/d9QFcz9sshFxb0ZI4Pjrw82T4ijYEgQYOTX&#10;qyLT8yqSnqoI1KW737aMJC9lxNfrp5eRSTI7/8qeygie/Nc39qWM/C/KyOy8jEB+Dc0IdPq/bRWB&#10;lou+NCP9V+9JzciDVv1RLxLDTN/l40Xfdo6N+ksReVYR8fcbuCX6rmW40bpr6MN3GD+8d6/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bdurz7AwAA&#10;+wMAABQAAABkcnMvbWVkaWEvaW1hZ2UzLnBuZ4lQTkcNChoKAAAADUlIRFIAAACMAAAAowEDAAAA&#10;YvRkngAAAAFzUkdCAK7OHOkAAAAEZ0FNQQAAsY8L/GEFAAAABlBMVEUAAAD///+l2Z/dAAAACXBI&#10;WXMAACHVAAAh1QEEnLSdAAADfklEQVRIx+3WMW/bRhQA4JOY+pZAN3iIgzRmgmbrmCVFa9+YX1Eg&#10;QfcuGSwgho+CC3uzhywdCqtb/0KHIqSggVvZH1CEFFzA6EQacqVzdbyXdyRFUTyjELq2BARInx6P&#10;797dO4lA+8rIf5u0sEi5dtS/Hn6zJ3KLct+meBPaLK9bmxapTXbUfG7TYhOCS4tSe/i7stcWRTaF&#10;dVlriuEOgo3Ib9MUeJt86baJ16M1KG2T2Iz0gV2cuU3t7PVq2f6BYLUFGpS3iZDOBrRn53VInDa9&#10;tmlE3lhRXSvqlfVE/YR0snVS+JLComydzCom1grBqEUM4Nim0xZR0KxFz23avpPc1oTsKIVE10k6&#10;oJ11GuPnzjqdfIaLtE6de4Qer1VCH9xH8psk0/tiezBs0gR+gIejtElj2NV7yZsmnQDXR9nXTXoE&#10;XB1l3zZIHYDo6/43vEGY0bXufz5c0WSo4EfyYida0djPISCfupcrOsPtPIYLtljRY+zQFD5QVZPi&#10;xYkT0ZlYkkwhVHOITsFd0gQjVIalgGhJIR4AShI6Mu9KOhMQy0Mxnpj4kh7jAZDti0kCv1VkDiCe&#10;7HIkfHZBOGnggeuGmZhVlMQYGAzpCW5WVlBGfOzQ4Fz2+lx7HUMSpyHBY+/h0AUnL27MTcd61Idf&#10;XAg6S1pA90EE+wzSW0OmIlPobgfEZVUlDM01cRLi0opMt16pXmcenh+bUSpK1Q6Zh1GTYuUE0zAc&#10;NWgou+Ttu3HQID/bIV/87CSN4UXmJnv8YbZaIS0SN9kVeSbqKCyEk/RELnlNCgIOv4obeY98UtEt&#10;kEfpOSGKLaP+7uApRKhHDml947TYa6cXwsE+LUiXh1IYc6eMmhZra+YOQ6e+Ma0otika1BQXhHsn&#10;qMm/LvuUJqtpZ5gXEd6XZpIlicQQH0DGK8JZG/qK5jX9AR6Gbe2/zM1vSkF/wmAWEHahiXL1cnhn&#10;5hE2FIFmNdEZIewnkR2VhGlram68gkufVlFXms2CZ725H/lOFRUqJNJbxDweVBRLNkten+W/i3hU&#10;kWvoqpcnhE0q4pLfXIZb2DMsKUkJKW4G3/XemzkfFSRxtn95pCC5XyQxBcnzoNszDaq3iqgI/2mp&#10;4AnrmzJ6wpCLlGBe5NX3WCRDiuHZlQbiAykuQ9IUFIKn554Rp+wh/MoMUwRRQ9ewfpUboE3wPxX0&#10;ES2gDbJfZVyXAAAAAElFTkSuQmCCUEsDBAoAAAAAAAAAIQCH8hz84wMAAOMDAAAUAAAAZHJzL21l&#10;ZGlhL2ltYWdlMi5wbmeJUE5HDQoaCgAAAA1JSERSAAAAhQAAAIEBAwAAANSF62kAAAABc1JHQgCu&#10;zhzpAAAABGdBTUEAALGPC/xhBQAAAAZQTFRFAAAA////pdmf3QAAAAlwSFlzAAAh1QAAIdUBBJy0&#10;nQAAA2ZJREFUSMfV1c9r01AcAPDMSt8GXd+mYAXHonjwts7L1FP0IENk+CeIeBge1JYyUZBmotiL&#10;LH+AP3LUg+BRvZhYRSZI600PYrMp1FObWUleXPa+ft9Lui3pZXozhzZ8+H6/7/eLAqmHKf+P+APS&#10;G5DXO4jx/0m+7aAte0CWB+TJgOT0tOTTwie1tFTTEoKaFoumJBgQ5pOU9PxaUjgp30pJYfeilpSx&#10;Km0lBQP+XkLVaA/GmMkeqv8qrZQsq2nxoRUmRF/VWq6eFLVlaylpZtWUvMtYCWmrq0Oj2wVLuC8U&#10;cKSczO5XqljCVfDRhWQwdKJokx+4YqEmhGHSB+zKKoqrChFdfYtSF5kyRlT9fhV3IspK1BZOg4t/&#10;DsrtTRG1HIytbUoIv8HRpw0aSRMFKzu66m8J1zewv9RXI2mLcQWwCLPeNtECUKDSj/HXsXoAQ1Dy&#10;kjICpWvbpAn8cLcyk5RMt5Il8YwFovoGaVbuZuIYlJ71EWXmQCw4qjXg55qla3u3JACuGiVvKJJP&#10;OKoQQtMoe/lIakwDjkIvevsiIUJ0/orOeuNSQsJUFKhS6uXk6rACo2Kyq1SLYxzK8CSZPKR6LAel&#10;GFL2yazpAsNlbYaMKtndUrQCGwLobrhUyY/JrMV5NiwmwKWHGpHY8rfXc0ilsUe+f9XZNMC679BK&#10;R4nWHdhxHQKUcmfsvJAvXZbVIGzXabkRCQcp3Tq9EEvLYqdM4K071MmPyzrLBruEA1Nz5MPUmOzh&#10;M4MdE0MdJmon2pnFGlvAgfH9RItbLxrs1F6UCZQoyyDs9H2cuONEj7J4DuUlyi4CjZG+jD7Ejk8T&#10;WJKr442iPOiLiHk3XGBnnqLYRcjLyp9zKI90cOsGnypALHOWBmu2EV6Re8PGynOWCStuUenIneBi&#10;nTnThDfukVh+YlsjZgvqv0ipQ/qtn7C68MbHOlIclAXLh5pf41dklkMJK5s9MPw2z8vWnfwsW3je&#10;A+q1IRI3M4sxNzjx5mFJ7meHEHbUCjjxH8NXKTZWvmwFIfFrpCHFvUfYWYvdJF5zg0sJJyibl0Ih&#10;Ej6phsRi1wkeJU4j0XjGwvlCgehcTOIxR6Ge1j/v7/FTZTGF/IL+nWDjJaPhVbN4qB7fNlLwWynv&#10;H3m3OLEwIVTIqhQfwk1JPv+l/AHxae+4vacv+QAAAABJRU5ErkJgglBLAwQKAAAAAAAAACEAws7e&#10;IMkEAADJBAAAFAAAAGRycy9tZWRpYS9pbWFnZTEucG5niVBORw0KGgoAAAANSUhEUgAAAJUAAACj&#10;AQMAAAC5T868AAAAAXNSR0IArs4c6QAAAARnQU1BAACxjwv8YQUAAAAGUExURQAAAP///6XZn90A&#10;AAAJcEhZcwAAIdUAACHVAQSctJ0AAARMSURBVEjH7dbPixtVHADw79uRnR62Oyt76IIhk2XxvlKx&#10;ldbMBsHe/BtSdrE3tfbQLdrMpBF3D9LIIiis3cnNs1SEhUJeDJIeaqM3tdDMGGUUxEyMbCbNdL6+&#10;N782M8lhjx6aS8KH7+Tlfb/v+30BnHo58MyOrTPD9P+RSSczT5xhZ6bNnWWfTdtT/WRx4/1pG8yy&#10;ygw7nLbunWmzdmfEHUxbuzbDSuqUVY0ZVp9hVWXK5LqeNk8222lzVeyhkrQRHg7TNnRhgHLSelqR&#10;pO3BymUSlT0yDUg7bXbxuSqKqXU/mZe8tGmi5O6kngVR6qeMglCtJM0lACAmrcVDMWlBniqTxrKi&#10;ps1BR0xbF3d5npqT1nK7mLa20ZoypSIP0qZWFENOmutpDoCMjQkbOcQGIEiVYxvYxGD7xYru78g3&#10;iwqaiKBQ0a+db21qgewVZUqavCa+6UqVOKUtiSXRjuJ0NUvc0ltiQygbkeXzF8k4X9ykxe8oCa0E&#10;2wSV4qv0tSO2lm/eTfvdVVSLN6hoQBjnjh3DZKW7SOHXchjnDB2D5crONBSHhHEja9RguVrKN3Tn&#10;fGTmuMnspzxduHEqtL4hVNjP/yuzUcpo84ENPHFH4ce8kM19nAts6F3/kNmRRBQPQPXNejxcYPZE&#10;LOt0AzAy4CWXyxq+Hcf9DVhlJadya34hNPomYR3DWjO7tgOKb21tUfCrbGcvfBlaT1tku3yE7zgy&#10;DqO4+kMJ64/QdqVzx/ZARr2LX59v9YdaaLAgYqeLvyjYG2tyZGewY+HP8n53TAPrQOYctz/Z2rGt&#10;Z69z+wNxp0elwM5mVG5Hr6vVK/djU7ghK97vv8mRSb4to6pBaBcyp327w1psQwzs/S9Os0wg3mMp&#10;paGpjyXfNIB5I8hpB2M7NVeoh/s9KIQmrBAxzF9W8NegsPY5SAlzKGzu5gLrHS4Gcd9CEWK7vRY+&#10;SyOzvmJWt/A+hfJcLsipVVtkO7WwQTfLc6uhPZQI1nt4l8IKbIbnpaOssm/Fu2VtHS6H56oz1PjZ&#10;WC/rOSiE5w8tbt4WuACt6EyKFR73RpE1ohWeXUNo8i6dL7q52AbjBh86/5pObO5wRJl5tkmPbTDi&#10;F4DXZzYXmrdNbGbuj+YPENsHxH6Bfbxm7sHcpbgHnWV86lwxb8FG1OfKYFvAm08umbdq7PgFVrdc&#10;glf/kcyParwBgt5v3SPq8jW5f7smRPOFFYTg3lnZPOBtHhg7YETfe1llFs8hq4flxfcAzQMSW/dI&#10;bMBSE81Ppdj6jmAIIKL5jRyb4xbsF9kv67vKxPzbYvMP0VhSj630Sp49ivbzE7NT3ve/3Jycp9L3&#10;/qjvT9qOyaY76glrup7C/pkknrVVNuMc0k+af/0kzOHLanA1cX+wtHlQemnSPF5RgquJu4flUpMS&#10;s52f5PS85298eCXN5VdAyhBY/yRzwFLHC9tPmn9vp42/Ric0fGax/QeKVh6h0uGlQwAAAABJRU5E&#10;rkJgglBLAwQUAAYACAAAACEAiMjpP98AAAAIAQAADwAAAGRycy9kb3ducmV2LnhtbEyPwU7DMBBE&#10;70j8g7VI3KgdSlMIcaqqAk4VEi0S4ubG2yRqvI5iN0n/nuUEt1nNaOZtvppcKwbsQ+NJQzJTIJBK&#10;bxuqNHzuX+8eQYRoyJrWE2q4YIBVcX2Vm8z6kT5w2MVKcAmFzGioY+wyKUNZozNh5jsk9o6+dyby&#10;2VfS9mbkctfKe6VS6UxDvFCbDjc1lqfd2Wl4G824nicvw/Z03Fy+94v3r22CWt/eTOtnEBGn+BeG&#10;X3xGh4KZDv5MNohWQ/rA5FHDPAXB9lI9sThwbqkWIItc/n+g+AEAAP//AwBQSwECLQAUAAYACAAA&#10;ACEAsYJntgoBAAATAgAAEwAAAAAAAAAAAAAAAAAAAAAAW0NvbnRlbnRfVHlwZXNdLnhtbFBLAQIt&#10;ABQABgAIAAAAIQA4/SH/1gAAAJQBAAALAAAAAAAAAAAAAAAAADsBAABfcmVscy8ucmVsc1BLAQIt&#10;ABQABgAIAAAAIQAzrtq9oQMAAL8PAAAOAAAAAAAAAAAAAAAAADoCAABkcnMvZTJvRG9jLnhtbFBL&#10;AQItABQABgAIAAAAIQA3J0dhzAAAACkCAAAZAAAAAAAAAAAAAAAAAAcGAABkcnMvX3JlbHMvZTJv&#10;RG9jLnhtbC5yZWxzUEsBAi0ACgAAAAAAAAAhAHbdurz7AwAA+wMAABQAAAAAAAAAAAAAAAAACgcA&#10;AGRycy9tZWRpYS9pbWFnZTMucG5nUEsBAi0ACgAAAAAAAAAhAIfyHPzjAwAA4wMAABQAAAAAAAAA&#10;AAAAAAAANwsAAGRycy9tZWRpYS9pbWFnZTIucG5nUEsBAi0ACgAAAAAAAAAhAMLO3iDJBAAAyQQA&#10;ABQAAAAAAAAAAAAAAAAATA8AAGRycy9tZWRpYS9pbWFnZTEucG5nUEsBAi0AFAAGAAgAAAAhAIjI&#10;6T/fAAAACAEAAA8AAAAAAAAAAAAAAAAARxQAAGRycy9kb3ducmV2LnhtbFBLBQYAAAAACAAIAAAC&#10;AABT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cat'log" style="position:absolute;left:11407;top:1840;width:1260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qwQAAANoAAAAPAAAAZHJzL2Rvd25yZXYueG1sRE9LawIx&#10;EL4X+h/CFLzVbC3YspoVWynqQcFt6XnczD5oMlk2UXf/vREKnoaP7znzRW+NOFPnG8cKXsYJCOLC&#10;6YYrBT/fX8/vIHxA1mgck4KBPCyyx4c5ptpd+EDnPFQihrBPUUEdQptK6YuaLPqxa4kjV7rOYoiw&#10;q6Tu8BLDrZGTJJlKiw3Hhhpb+qyp+MtPVsHbctg1/mNteDP8Hkuz27+utnulRk/9cgYiUB/u4n/3&#10;Rsf5cHvldmV2BQAA//8DAFBLAQItABQABgAIAAAAIQDb4fbL7gAAAIUBAAATAAAAAAAAAAAAAAAA&#10;AAAAAABbQ29udGVudF9UeXBlc10ueG1sUEsBAi0AFAAGAAgAAAAhAFr0LFu/AAAAFQEAAAsAAAAA&#10;AAAAAAAAAAAAHwEAAF9yZWxzLy5yZWxzUEsBAi0AFAAGAAgAAAAhAEVsJWrBAAAA2gAAAA8AAAAA&#10;AAAAAAAAAAAABwIAAGRycy9kb3ducmV2LnhtbFBLBQYAAAAAAwADALcAAAD1AgAAAAA=&#10;">
                        <v:imagedata r:id="rId11" o:title="cat'log"/>
                      </v:shape>
                      <v:shape id="Picture 4" o:spid="_x0000_s1028" type="#_x0000_t75" alt="mary'log" style="position:absolute;left:13261;top:1805;width:113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oyxQAAANoAAAAPAAAAZHJzL2Rvd25yZXYueG1sRI9La8Mw&#10;EITvgf4HsYVeQiK30CS4UUIIBLeHFvKi18Xa2E6slWvJr39fFQo5DjPzDbNc96YULdWusKzgeRqB&#10;IE6tLjhTcDruJgsQziNrLC2TgoEcrFcPoyXG2na8p/bgMxEg7GJUkHtfxVK6NCeDbmor4uBdbG3Q&#10;B1lnUtfYBbgp5UsUzaTBgsNCjhVtc0pvh8Yo2F53yfhj+GluX5n9nJ3nSbux30o9PfabNxCeen8P&#10;/7fftYJX+LsSboBc/QIAAP//AwBQSwECLQAUAAYACAAAACEA2+H2y+4AAACFAQAAEwAAAAAAAAAA&#10;AAAAAAAAAAAAW0NvbnRlbnRfVHlwZXNdLnhtbFBLAQItABQABgAIAAAAIQBa9CxbvwAAABUBAAAL&#10;AAAAAAAAAAAAAAAAAB8BAABfcmVscy8ucmVsc1BLAQItABQABgAIAAAAIQBZ3KoyxQAAANoAAAAP&#10;AAAAAAAAAAAAAAAAAAcCAABkcnMvZG93bnJldi54bWxQSwUGAAAAAAMAAwC3AAAA+QIAAAAA&#10;">
                        <v:imagedata r:id="rId12" o:title="mary'log"/>
                      </v:shape>
                      <v:shape id="Picture 2" o:spid="_x0000_s1029" type="#_x0000_t75" alt="and'log" style="position:absolute;left:9631;top:1840;width:104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QmwAAAANoAAAAPAAAAZHJzL2Rvd25yZXYueG1sRI9Bi8Iw&#10;FITvC/6H8AQviyZ6kKUapQrCXnVd8Phonm2xeSlJjPXfbwRhj8PMfMOst4PtRCIfWsca5jMFgrhy&#10;puVaw/nnMP0CESKywc4xaXhSgO1m9LHGwrgHHymdYi0yhEOBGpoY+0LKUDVkMcxcT5y9q/MWY5a+&#10;lsbjI8NtJxdKLaXFlvNCgz3tG6pup7vV8Hl+DuX992Jalbw6pNux9Gmn9WQ8lCsQkYb4H363v42G&#10;Jbyu5BsgN38AAAD//wMAUEsBAi0AFAAGAAgAAAAhANvh9svuAAAAhQEAABMAAAAAAAAAAAAAAAAA&#10;AAAAAFtDb250ZW50X1R5cGVzXS54bWxQSwECLQAUAAYACAAAACEAWvQsW78AAAAVAQAACwAAAAAA&#10;AAAAAAAAAAAfAQAAX3JlbHMvLnJlbHNQSwECLQAUAAYACAAAACEAfV60JsAAAADaAAAADwAAAAAA&#10;AAAAAAAAAAAHAgAAZHJzL2Rvd25yZXYueG1sUEsFBgAAAAADAAMAtwAAAPQCAAAAAA==&#10;">
                        <v:imagedata r:id="rId13" o:title="and'log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2372E4" w:rsidRDefault="002372E4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BD48BC" w:rsidRPr="009D49B3" w:rsidRDefault="00647ED6" w:rsidP="00DA0AC4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13</w:t>
            </w:r>
            <w:r w:rsidR="00D91A3F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D91A3F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August</w:t>
            </w:r>
            <w:r w:rsidR="00DA0AC4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BD48BC"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2017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BD48BC" w:rsidRPr="009D49B3" w:rsidRDefault="00B57C3C" w:rsidP="00647ED6">
            <w:pPr>
              <w:jc w:val="center"/>
              <w:rPr>
                <w:rFonts w:ascii="Arial" w:hAnsi="Arial" w:cs="Arial"/>
                <w:color w:val="C5E0B3" w:themeColor="accent6" w:themeTint="66"/>
                <w:sz w:val="22"/>
                <w:szCs w:val="22"/>
              </w:rPr>
            </w:pPr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9th Sunday after Trinity</w:t>
            </w:r>
          </w:p>
        </w:tc>
      </w:tr>
      <w:tr w:rsidR="00147E63" w:rsidRPr="009D49B3" w:rsidTr="003E7FD2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703A18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703A18" w:rsidRPr="009D49B3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BE02E3" w:rsidRPr="009D49B3" w:rsidTr="002605E1">
        <w:trPr>
          <w:trHeight w:val="8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E3" w:rsidRPr="009D49B3" w:rsidRDefault="00BE02E3" w:rsidP="00851443">
            <w:pPr>
              <w:pStyle w:val="NormalWeb"/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Today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2" w:rsidRDefault="00BE02E3" w:rsidP="00BE02E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E02E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Mike and Paula </w:t>
            </w:r>
            <w:proofErr w:type="spellStart"/>
            <w:r w:rsidRPr="00BE02E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Tricker</w:t>
            </w:r>
            <w:proofErr w:type="spellEnd"/>
            <w:r w:rsidRPr="00BE02E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are retaking </w:t>
            </w:r>
            <w:r w:rsidR="004B75A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their</w:t>
            </w:r>
            <w:r w:rsidRPr="00BE02E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vows</w:t>
            </w:r>
            <w:r w:rsidRPr="00BE02E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uri</w:t>
            </w:r>
            <w:r w:rsidR="004B75A2">
              <w:rPr>
                <w:rFonts w:ascii="Arial" w:hAnsi="Arial" w:cs="Arial"/>
                <w:color w:val="000000" w:themeColor="text1"/>
                <w:sz w:val="28"/>
                <w:szCs w:val="28"/>
              </w:rPr>
              <w:t>ng the normal Sunday Service at</w:t>
            </w:r>
          </w:p>
          <w:p w:rsidR="00BE02E3" w:rsidRPr="009D49B3" w:rsidRDefault="00BE02E3" w:rsidP="00BE02E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St Andrew’s, r</w:t>
            </w:r>
            <w:r w:rsidRPr="00BE02E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efreshments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will be available </w:t>
            </w:r>
            <w:r w:rsidRPr="00BE02E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afterwards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all are very welcome to attend.</w:t>
            </w:r>
          </w:p>
        </w:tc>
      </w:tr>
      <w:tr w:rsidR="00BE02E3" w:rsidRPr="009D49B3" w:rsidTr="002605E1">
        <w:trPr>
          <w:trHeight w:val="8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3" w:rsidRPr="009D49B3" w:rsidRDefault="00BE02E3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3" w:rsidRPr="009D49B3" w:rsidRDefault="00BE02E3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Feast of Mary, </w:t>
            </w:r>
            <w:r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4pm, High Tea in St Mary’s Vicarage garden followed by a celebration Eucharist in the </w:t>
            </w:r>
            <w:proofErr w:type="spellStart"/>
            <w:r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>Taize</w:t>
            </w:r>
            <w:proofErr w:type="spellEnd"/>
            <w:r w:rsidRPr="009D49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style at 6.30pm.</w:t>
            </w:r>
          </w:p>
        </w:tc>
      </w:tr>
      <w:tr w:rsidR="00647ED6" w:rsidRPr="009D49B3" w:rsidTr="0085144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D6" w:rsidRPr="009D49B3" w:rsidRDefault="00647ED6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Tue 15</w:t>
            </w: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D6" w:rsidRPr="009D49B3" w:rsidRDefault="00647ED6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9B3">
              <w:rPr>
                <w:rFonts w:ascii="Arial" w:hAnsi="Arial" w:cs="Arial"/>
                <w:b/>
                <w:color w:val="000000"/>
                <w:sz w:val="28"/>
                <w:szCs w:val="28"/>
              </w:rPr>
              <w:t>Education Committee,</w:t>
            </w:r>
            <w:r w:rsidRPr="009D49B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2A76A0">
              <w:rPr>
                <w:rFonts w:ascii="Arial" w:hAnsi="Arial" w:cs="Arial"/>
                <w:color w:val="000000"/>
                <w:sz w:val="28"/>
                <w:szCs w:val="28"/>
              </w:rPr>
              <w:t>8.15</w:t>
            </w:r>
            <w:r w:rsidRPr="009D49B3">
              <w:rPr>
                <w:rFonts w:ascii="Arial" w:hAnsi="Arial" w:cs="Arial"/>
                <w:color w:val="000000"/>
                <w:sz w:val="28"/>
                <w:szCs w:val="28"/>
              </w:rPr>
              <w:t>pm,</w:t>
            </w:r>
          </w:p>
          <w:p w:rsidR="00647ED6" w:rsidRPr="009D49B3" w:rsidRDefault="00647ED6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D49B3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9D49B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</w:t>
            </w:r>
            <w:r w:rsidRPr="009D49B3">
              <w:rPr>
                <w:rFonts w:ascii="Arial" w:hAnsi="Arial" w:cs="Arial"/>
                <w:color w:val="000000"/>
                <w:sz w:val="28"/>
                <w:szCs w:val="28"/>
              </w:rPr>
              <w:t xml:space="preserve">  St Andrew’s House, 8 Friern Walk</w:t>
            </w:r>
          </w:p>
        </w:tc>
      </w:tr>
      <w:tr w:rsidR="00647ED6" w:rsidRPr="009D49B3" w:rsidTr="00851443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D6" w:rsidRPr="009D49B3" w:rsidRDefault="00647ED6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Thu 17</w:t>
            </w: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D6" w:rsidRPr="009D49B3" w:rsidRDefault="00647ED6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49B3">
              <w:rPr>
                <w:rFonts w:ascii="Arial" w:hAnsi="Arial" w:cs="Arial"/>
                <w:b/>
                <w:color w:val="000000"/>
                <w:sz w:val="28"/>
                <w:szCs w:val="28"/>
              </w:rPr>
              <w:t>Prayer &amp; Meditation,</w:t>
            </w:r>
            <w:r w:rsidRPr="009D49B3">
              <w:rPr>
                <w:rFonts w:ascii="Arial" w:hAnsi="Arial" w:cs="Arial"/>
                <w:color w:val="000000"/>
                <w:sz w:val="28"/>
                <w:szCs w:val="28"/>
              </w:rPr>
              <w:t xml:space="preserve"> 2pm, St Catherine’s</w:t>
            </w:r>
          </w:p>
        </w:tc>
      </w:tr>
      <w:tr w:rsidR="00647ED6" w:rsidRPr="009D49B3" w:rsidTr="00851443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D6" w:rsidRPr="009D49B3" w:rsidRDefault="00647ED6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D6" w:rsidRPr="009D49B3" w:rsidRDefault="00647ED6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D49B3">
              <w:rPr>
                <w:rFonts w:ascii="Arial" w:hAnsi="Arial" w:cs="Arial"/>
                <w:b/>
                <w:color w:val="000000"/>
                <w:sz w:val="26"/>
                <w:szCs w:val="26"/>
              </w:rPr>
              <w:t>St Andrew’s DCC,</w:t>
            </w:r>
            <w:r w:rsidRPr="009D49B3">
              <w:rPr>
                <w:rFonts w:ascii="Arial" w:hAnsi="Arial" w:cs="Arial"/>
                <w:color w:val="000000"/>
                <w:sz w:val="26"/>
                <w:szCs w:val="26"/>
              </w:rPr>
              <w:t xml:space="preserve"> 8pm, following 7.30pm Eucharist</w:t>
            </w:r>
          </w:p>
        </w:tc>
      </w:tr>
      <w:tr w:rsidR="00647ED6" w:rsidRPr="009D49B3" w:rsidTr="0085144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D6" w:rsidRPr="009D49B3" w:rsidRDefault="00647ED6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Sun 20</w:t>
            </w:r>
            <w:r w:rsidRPr="009D49B3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D6" w:rsidRPr="009D49B3" w:rsidRDefault="00647ED6" w:rsidP="0085144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D49B3">
              <w:rPr>
                <w:rFonts w:ascii="Arial" w:hAnsi="Arial" w:cs="Arial"/>
                <w:b/>
                <w:color w:val="000000"/>
                <w:sz w:val="28"/>
                <w:szCs w:val="28"/>
              </w:rPr>
              <w:t>Healing Eucharist,</w:t>
            </w:r>
            <w:r w:rsidRPr="009D49B3">
              <w:rPr>
                <w:rFonts w:ascii="Arial" w:hAnsi="Arial" w:cs="Arial"/>
                <w:color w:val="000000"/>
                <w:sz w:val="28"/>
                <w:szCs w:val="28"/>
              </w:rPr>
              <w:t xml:space="preserve"> 6.30pm, St Andrew’s</w:t>
            </w:r>
          </w:p>
        </w:tc>
      </w:tr>
      <w:tr w:rsidR="00D91A3F" w:rsidRPr="003E52B0" w:rsidTr="007A4029">
        <w:tc>
          <w:tcPr>
            <w:tcW w:w="7781" w:type="dxa"/>
            <w:gridSpan w:val="2"/>
            <w:tcBorders>
              <w:top w:val="single" w:sz="4" w:space="0" w:color="auto"/>
            </w:tcBorders>
          </w:tcPr>
          <w:p w:rsidR="002372E4" w:rsidRDefault="002372E4" w:rsidP="00D91A3F">
            <w:pPr>
              <w:tabs>
                <w:tab w:val="left" w:pos="2866"/>
              </w:tabs>
              <w:ind w:right="4694"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  <w:p w:rsidR="00703A18" w:rsidRDefault="00703A18" w:rsidP="00D91A3F">
            <w:pPr>
              <w:tabs>
                <w:tab w:val="left" w:pos="2866"/>
              </w:tabs>
              <w:ind w:right="4694"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  <w:p w:rsidR="00703A18" w:rsidRPr="003E52B0" w:rsidRDefault="00703A18" w:rsidP="00D91A3F">
            <w:pPr>
              <w:tabs>
                <w:tab w:val="left" w:pos="2866"/>
              </w:tabs>
              <w:ind w:right="4694"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D91A3F" w:rsidRPr="00147E63" w:rsidTr="00A879C0">
        <w:tc>
          <w:tcPr>
            <w:tcW w:w="7781" w:type="dxa"/>
            <w:gridSpan w:val="2"/>
          </w:tcPr>
          <w:p w:rsidR="00D91A3F" w:rsidRPr="00F44998" w:rsidRDefault="00D91A3F" w:rsidP="00F4499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449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 question from today’s gospel:</w:t>
            </w:r>
          </w:p>
          <w:p w:rsidR="0058730A" w:rsidRDefault="003B72DB" w:rsidP="00F4499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4998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C08D5" wp14:editId="238BB9E2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635</wp:posOffset>
                      </wp:positionV>
                      <wp:extent cx="2110740" cy="2087880"/>
                      <wp:effectExtent l="0" t="0" r="381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740" cy="208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1A3F" w:rsidRDefault="003B72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21276" cy="1238250"/>
                                        <wp:effectExtent l="0" t="0" r="3175" b="0"/>
                                        <wp:docPr id="2" name="Picture 2" descr="C:\Users\linda\AppData\Local\Microsoft\Windows\INetCache\Content.Word\OTA_03G.T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inda\AppData\Local\Microsoft\Windows\INetCache\Content.Word\OTA_03G.T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9548" cy="1243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C08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5.65pt;margin-top:.05pt;width:166.2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FAQgIAAHoEAAAOAAAAZHJzL2Uyb0RvYy54bWysVN9v2jAQfp+0/8Hy+0jCaKERoWJUTJOq&#10;thJMfTaOTSI5Ps82JOyv39kJlHV7mvbinO/O9+P77jK/7xpFjsK6GnRBs1FKidAcylrvC/p9u/40&#10;o8R5pkumQIuCnoSj94uPH+atycUYKlClsASDaJe3pqCV9yZPEscr0TA3AiM0GiXYhnm82n1SWtZi&#10;9EYl4zS9TVqwpbHAhXOofeiNdBHjSym4f5bSCU9UQbE2H08bz104k8Wc5XvLTFXzoQz2D1U0rNaY&#10;9BLqgXlGDrb+I1RTcwsOpB9xaBKQsuYi9oDdZOm7bjYVMyL2guA4c4HJ/b+w/On4YkldFnRKiWYN&#10;UrQVnSdfoCPTgE5rXI5OG4NuvkM1snzWO1SGpjtpm/DFdgjaEefTBdsQjKNynGXpdIImjrZxOpvO&#10;ZhH95O25sc5/FdCQIBTUInkRU3Z8dB5LQdezS8jmQNXlulYqXsLAiJWy5MiQauVjkfjiNy+lSVvQ&#10;2883aQysITzvIyuNCUKzfVNB8t2uGxDYQXlCACz0A+QMX9dY5CNz/oVZnBhsDLfAP+MhFWASGCRK&#10;KrA//6YP/kgkWilpcQIL6n4cmBWUqG8aKb7LJgEvHy+Tm+kYL/basru26EOzAuw8w30zPIrB36uz&#10;KC00r7gsy5AVTUxzzF1QfxZXvt8LXDYulsvohENqmH/UG8ND6IB0oGDbvTJrBp48UvwE51ll+Tu6&#10;et/wUsPy4EHWkcsAcI/qgDsOeKR4WMawQdf36PX2y1j8AgAA//8DAFBLAwQUAAYACAAAACEA4pj/&#10;g+AAAAAIAQAADwAAAGRycy9kb3ducmV2LnhtbEyPwU7DMBBE75X4B2uRuFSt0xqaEuJUCAGVuNEU&#10;qt7ceEki4nUUu0n4e9wTHFdvNPM23YymYT12rrYkYTGPgCEVVtdUStjnL7M1MOcVadVYQgk/6GCT&#10;XU1SlWg70Dv2O1+yUEIuURIq79uEc1dUaJSb2xYpsC/bGeXD2ZVcd2oI5abhyyhacaNqCguVavGp&#10;wuJ7dzYSjtPy8ObG149B3In2edvn8afOpby5Hh8fgHkc/V8YLvpBHbLgdLJn0o41Em7FQoToBbCA&#10;45WIgZ0kiOX6HniW8v8PZL8AAAD//wMAUEsBAi0AFAAGAAgAAAAhALaDOJL+AAAA4QEAABMAAAAA&#10;AAAAAAAAAAAAAAAAAFtDb250ZW50X1R5cGVzXS54bWxQSwECLQAUAAYACAAAACEAOP0h/9YAAACU&#10;AQAACwAAAAAAAAAAAAAAAAAvAQAAX3JlbHMvLnJlbHNQSwECLQAUAAYACAAAACEANQcxQEICAAB6&#10;BAAADgAAAAAAAAAAAAAAAAAuAgAAZHJzL2Uyb0RvYy54bWxQSwECLQAUAAYACAAAACEA4pj/g+AA&#10;AAAIAQAADwAAAAAAAAAAAAAAAACcBAAAZHJzL2Rvd25yZXYueG1sUEsFBgAAAAAEAAQA8wAAAKkF&#10;AAAAAA==&#10;" fillcolor="white [3201]" stroked="f" strokeweight=".5pt">
                      <v:textbox>
                        <w:txbxContent>
                          <w:p w:rsidR="00D91A3F" w:rsidRDefault="003B72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1276" cy="1238250"/>
                                  <wp:effectExtent l="0" t="0" r="3175" b="0"/>
                                  <wp:docPr id="2" name="Picture 2" descr="C:\Users\linda\AppData\Local\Microsoft\Windows\INetCache\Content.Word\OTA_03G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nda\AppData\Local\Microsoft\Windows\INetCache\Content.Word\OTA_03G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548" cy="1243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30A" w:rsidRPr="0058730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Have you ever taken a big risk </w:t>
            </w:r>
            <w:r w:rsidR="0058730A">
              <w:rPr>
                <w:rFonts w:ascii="Arial" w:hAnsi="Arial" w:cs="Arial"/>
                <w:color w:val="000000" w:themeColor="text1"/>
                <w:sz w:val="28"/>
                <w:szCs w:val="28"/>
              </w:rPr>
              <w:t>–</w:t>
            </w:r>
            <w:r w:rsidR="0058730A" w:rsidRPr="0058730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D91A3F" w:rsidRPr="00F44998" w:rsidRDefault="0058730A" w:rsidP="0058730A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730A">
              <w:rPr>
                <w:rFonts w:ascii="Arial" w:hAnsi="Arial" w:cs="Arial"/>
                <w:color w:val="000000" w:themeColor="text1"/>
                <w:sz w:val="28"/>
                <w:szCs w:val="28"/>
              </w:rPr>
              <w:t>and then wished you hadn't?</w:t>
            </w:r>
          </w:p>
        </w:tc>
      </w:tr>
      <w:tr w:rsidR="00D91A3F" w:rsidRPr="00147E63" w:rsidTr="003E7FD2">
        <w:tc>
          <w:tcPr>
            <w:tcW w:w="7781" w:type="dxa"/>
            <w:gridSpan w:val="2"/>
          </w:tcPr>
          <w:p w:rsidR="00703A18" w:rsidRDefault="00703A18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703A18" w:rsidRPr="00147E63" w:rsidRDefault="00703A18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D91A3F" w:rsidRPr="00EC760B" w:rsidTr="003E7FD2">
        <w:tc>
          <w:tcPr>
            <w:tcW w:w="7781" w:type="dxa"/>
            <w:gridSpan w:val="2"/>
          </w:tcPr>
          <w:p w:rsidR="00D91A3F" w:rsidRPr="002372E4" w:rsidRDefault="00D91A3F" w:rsidP="00D91A3F">
            <w:pPr>
              <w:rPr>
                <w:rFonts w:ascii="Arial" w:hAnsi="Arial" w:cs="Arial"/>
                <w:i/>
                <w:color w:val="000000" w:themeColor="text1"/>
              </w:rPr>
            </w:pPr>
            <w:r w:rsidRPr="002372E4">
              <w:rPr>
                <w:rFonts w:ascii="Arial" w:hAnsi="Arial" w:cs="Arial"/>
                <w:b/>
                <w:i/>
                <w:color w:val="000000" w:themeColor="text1"/>
              </w:rPr>
              <w:t xml:space="preserve">Gateway - </w:t>
            </w:r>
            <w:r w:rsidRPr="002372E4">
              <w:rPr>
                <w:rFonts w:ascii="Arial" w:hAnsi="Arial" w:cs="Arial"/>
                <w:i/>
                <w:color w:val="000000" w:themeColor="text1"/>
              </w:rPr>
              <w:t xml:space="preserve">see back page for the latest </w:t>
            </w:r>
          </w:p>
          <w:p w:rsidR="00D91A3F" w:rsidRPr="00EC760B" w:rsidRDefault="00D91A3F" w:rsidP="00D91A3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2372E4">
              <w:rPr>
                <w:rFonts w:ascii="Arial" w:hAnsi="Arial" w:cs="Arial"/>
                <w:i/>
                <w:color w:val="000000" w:themeColor="text1"/>
              </w:rPr>
              <w:t>requirements for our local foodbank.</w:t>
            </w:r>
          </w:p>
        </w:tc>
      </w:tr>
      <w:tr w:rsidR="00D91A3F" w:rsidRPr="00147E63" w:rsidTr="003E7FD2">
        <w:tc>
          <w:tcPr>
            <w:tcW w:w="7781" w:type="dxa"/>
            <w:gridSpan w:val="2"/>
          </w:tcPr>
          <w:p w:rsidR="00D91A3F" w:rsidRPr="00703A18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703A18" w:rsidRPr="00147E63" w:rsidRDefault="00703A18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D91A3F" w:rsidRPr="00147E63" w:rsidTr="003E7FD2">
        <w:tc>
          <w:tcPr>
            <w:tcW w:w="7781" w:type="dxa"/>
            <w:gridSpan w:val="2"/>
          </w:tcPr>
          <w:p w:rsidR="00D91A3F" w:rsidRDefault="00D91A3F" w:rsidP="00D91A3F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b/>
                <w:i/>
                <w:color w:val="000000" w:themeColor="text1"/>
              </w:rPr>
              <w:t>An induction loop is</w:t>
            </w: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 provided in all </w:t>
            </w:r>
          </w:p>
          <w:p w:rsidR="00D91A3F" w:rsidRDefault="00D91A3F" w:rsidP="00D91A3F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three churches for the benefit of hearing </w:t>
            </w:r>
          </w:p>
          <w:p w:rsidR="00D91A3F" w:rsidRDefault="00D91A3F" w:rsidP="00D91A3F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aid users. To use please switch your </w:t>
            </w:r>
          </w:p>
          <w:p w:rsidR="00D91A3F" w:rsidRPr="00147E63" w:rsidRDefault="00D91A3F" w:rsidP="00D91A3F">
            <w:pPr>
              <w:ind w:right="-15"/>
              <w:rPr>
                <w:rFonts w:ascii="Arial" w:hAnsi="Arial" w:cs="Arial"/>
                <w:b/>
                <w:color w:val="000000" w:themeColor="text1"/>
              </w:rPr>
            </w:pPr>
            <w:r w:rsidRPr="00147E63">
              <w:rPr>
                <w:rFonts w:ascii="Arial" w:hAnsi="Arial" w:cs="Arial"/>
                <w:i/>
                <w:color w:val="000000" w:themeColor="text1"/>
              </w:rPr>
              <w:t>hearing aid to ‘T’.</w:t>
            </w:r>
          </w:p>
        </w:tc>
      </w:tr>
    </w:tbl>
    <w:p w:rsidR="007F4526" w:rsidRPr="00147E63" w:rsidRDefault="007F4526" w:rsidP="00F43648">
      <w:pPr>
        <w:jc w:val="center"/>
        <w:rPr>
          <w:rFonts w:ascii="Arial" w:hAnsi="Arial" w:cs="Arial"/>
          <w:color w:val="000000" w:themeColor="text1"/>
          <w:sz w:val="12"/>
          <w:szCs w:val="12"/>
        </w:rPr>
      </w:pPr>
      <w:bookmarkStart w:id="2" w:name="_Hlk482536093"/>
      <w:bookmarkEnd w:id="2"/>
    </w:p>
    <w:sectPr w:rsidR="007F4526" w:rsidRPr="00147E63" w:rsidSect="002372E4">
      <w:pgSz w:w="16838" w:h="11906" w:orient="landscape" w:code="9"/>
      <w:pgMar w:top="567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E8C"/>
    <w:multiLevelType w:val="multilevel"/>
    <w:tmpl w:val="A5E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8"/>
    <w:rsid w:val="00013F25"/>
    <w:rsid w:val="00025A9F"/>
    <w:rsid w:val="00056296"/>
    <w:rsid w:val="000637D0"/>
    <w:rsid w:val="000647E0"/>
    <w:rsid w:val="00065710"/>
    <w:rsid w:val="00095E67"/>
    <w:rsid w:val="000A2E74"/>
    <w:rsid w:val="000B1C9F"/>
    <w:rsid w:val="000D761E"/>
    <w:rsid w:val="000E6564"/>
    <w:rsid w:val="001045B3"/>
    <w:rsid w:val="00106324"/>
    <w:rsid w:val="00126972"/>
    <w:rsid w:val="001373A0"/>
    <w:rsid w:val="00147E63"/>
    <w:rsid w:val="00150097"/>
    <w:rsid w:val="00191F11"/>
    <w:rsid w:val="001B23E3"/>
    <w:rsid w:val="001B746D"/>
    <w:rsid w:val="001C32CD"/>
    <w:rsid w:val="00206A05"/>
    <w:rsid w:val="00223A69"/>
    <w:rsid w:val="00225B43"/>
    <w:rsid w:val="002372E4"/>
    <w:rsid w:val="00242108"/>
    <w:rsid w:val="00247D06"/>
    <w:rsid w:val="00260EE6"/>
    <w:rsid w:val="00290DF3"/>
    <w:rsid w:val="002A21D3"/>
    <w:rsid w:val="002A2BB1"/>
    <w:rsid w:val="002A76A0"/>
    <w:rsid w:val="002E3DCB"/>
    <w:rsid w:val="00311BA8"/>
    <w:rsid w:val="003369ED"/>
    <w:rsid w:val="00371625"/>
    <w:rsid w:val="00386863"/>
    <w:rsid w:val="003B72DB"/>
    <w:rsid w:val="003C3A63"/>
    <w:rsid w:val="003C56C9"/>
    <w:rsid w:val="003D2D3D"/>
    <w:rsid w:val="003E52B0"/>
    <w:rsid w:val="003E7FD2"/>
    <w:rsid w:val="00421D5A"/>
    <w:rsid w:val="004250BE"/>
    <w:rsid w:val="00444E97"/>
    <w:rsid w:val="00445DCC"/>
    <w:rsid w:val="0045613B"/>
    <w:rsid w:val="00485D06"/>
    <w:rsid w:val="00497DA7"/>
    <w:rsid w:val="004B1D33"/>
    <w:rsid w:val="004B67E9"/>
    <w:rsid w:val="004B75A2"/>
    <w:rsid w:val="004C12FD"/>
    <w:rsid w:val="004E067F"/>
    <w:rsid w:val="004E72DD"/>
    <w:rsid w:val="004F1318"/>
    <w:rsid w:val="00502D8D"/>
    <w:rsid w:val="00507C63"/>
    <w:rsid w:val="00525AEA"/>
    <w:rsid w:val="0053761C"/>
    <w:rsid w:val="00551734"/>
    <w:rsid w:val="00554B37"/>
    <w:rsid w:val="0058730A"/>
    <w:rsid w:val="005A3617"/>
    <w:rsid w:val="005E4847"/>
    <w:rsid w:val="005F444C"/>
    <w:rsid w:val="0061237B"/>
    <w:rsid w:val="00626E4F"/>
    <w:rsid w:val="00645323"/>
    <w:rsid w:val="00647ED6"/>
    <w:rsid w:val="00652118"/>
    <w:rsid w:val="006D106B"/>
    <w:rsid w:val="006E7BE4"/>
    <w:rsid w:val="00700AF5"/>
    <w:rsid w:val="00703A18"/>
    <w:rsid w:val="00711723"/>
    <w:rsid w:val="007449AC"/>
    <w:rsid w:val="007508DF"/>
    <w:rsid w:val="007561FD"/>
    <w:rsid w:val="00762AF3"/>
    <w:rsid w:val="007766EC"/>
    <w:rsid w:val="00780A9F"/>
    <w:rsid w:val="00792781"/>
    <w:rsid w:val="007A4029"/>
    <w:rsid w:val="007B1DDE"/>
    <w:rsid w:val="007E601B"/>
    <w:rsid w:val="007F2341"/>
    <w:rsid w:val="007F4526"/>
    <w:rsid w:val="007F7635"/>
    <w:rsid w:val="008323C6"/>
    <w:rsid w:val="0083252D"/>
    <w:rsid w:val="0085349C"/>
    <w:rsid w:val="00895600"/>
    <w:rsid w:val="008B11A4"/>
    <w:rsid w:val="008C6324"/>
    <w:rsid w:val="00921C6A"/>
    <w:rsid w:val="00944FEC"/>
    <w:rsid w:val="0095137D"/>
    <w:rsid w:val="00954060"/>
    <w:rsid w:val="00955C98"/>
    <w:rsid w:val="00970BDA"/>
    <w:rsid w:val="00996C2F"/>
    <w:rsid w:val="00997A9F"/>
    <w:rsid w:val="009C1889"/>
    <w:rsid w:val="009D49B3"/>
    <w:rsid w:val="00A01398"/>
    <w:rsid w:val="00A149F1"/>
    <w:rsid w:val="00A155AC"/>
    <w:rsid w:val="00A30979"/>
    <w:rsid w:val="00A32C1C"/>
    <w:rsid w:val="00A51BE3"/>
    <w:rsid w:val="00A879C0"/>
    <w:rsid w:val="00AB1743"/>
    <w:rsid w:val="00AC28D8"/>
    <w:rsid w:val="00AE0F62"/>
    <w:rsid w:val="00B0419A"/>
    <w:rsid w:val="00B335F9"/>
    <w:rsid w:val="00B37E27"/>
    <w:rsid w:val="00B57C3C"/>
    <w:rsid w:val="00B70592"/>
    <w:rsid w:val="00B72EC5"/>
    <w:rsid w:val="00B75F7E"/>
    <w:rsid w:val="00B860BD"/>
    <w:rsid w:val="00B87D86"/>
    <w:rsid w:val="00B937CB"/>
    <w:rsid w:val="00B951CF"/>
    <w:rsid w:val="00BA660C"/>
    <w:rsid w:val="00BA751A"/>
    <w:rsid w:val="00BB1883"/>
    <w:rsid w:val="00BB6770"/>
    <w:rsid w:val="00BD48BC"/>
    <w:rsid w:val="00BD54FE"/>
    <w:rsid w:val="00BE02E3"/>
    <w:rsid w:val="00C00D0B"/>
    <w:rsid w:val="00C26BCF"/>
    <w:rsid w:val="00C338FD"/>
    <w:rsid w:val="00C644B6"/>
    <w:rsid w:val="00C8329B"/>
    <w:rsid w:val="00CC27FC"/>
    <w:rsid w:val="00CE135C"/>
    <w:rsid w:val="00D147C8"/>
    <w:rsid w:val="00D34727"/>
    <w:rsid w:val="00D376D8"/>
    <w:rsid w:val="00D451AD"/>
    <w:rsid w:val="00D52175"/>
    <w:rsid w:val="00D7235E"/>
    <w:rsid w:val="00D73AD7"/>
    <w:rsid w:val="00D82260"/>
    <w:rsid w:val="00D91A3F"/>
    <w:rsid w:val="00DA006B"/>
    <w:rsid w:val="00DA0AC4"/>
    <w:rsid w:val="00DB0738"/>
    <w:rsid w:val="00DB6E28"/>
    <w:rsid w:val="00DF5187"/>
    <w:rsid w:val="00E022A5"/>
    <w:rsid w:val="00E3082A"/>
    <w:rsid w:val="00E31955"/>
    <w:rsid w:val="00E34E06"/>
    <w:rsid w:val="00E354BE"/>
    <w:rsid w:val="00E8246B"/>
    <w:rsid w:val="00EA2D12"/>
    <w:rsid w:val="00EC760B"/>
    <w:rsid w:val="00ED0625"/>
    <w:rsid w:val="00ED34B1"/>
    <w:rsid w:val="00EF3362"/>
    <w:rsid w:val="00F34C9B"/>
    <w:rsid w:val="00F3762D"/>
    <w:rsid w:val="00F43648"/>
    <w:rsid w:val="00F43C0F"/>
    <w:rsid w:val="00F44998"/>
    <w:rsid w:val="00F943B1"/>
    <w:rsid w:val="00FA536C"/>
    <w:rsid w:val="00FB639E"/>
    <w:rsid w:val="00FE0981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D827"/>
  <w15:chartTrackingRefBased/>
  <w15:docId w15:val="{B98D9A34-011E-472B-9453-303894B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32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0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48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7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7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8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1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13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8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1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57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09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9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9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1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72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89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5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3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3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4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5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6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42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9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8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2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60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37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2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ickfordandrunwellparish.org.uk/index.ph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A821-8EFE-4EDF-981D-CA03ABEA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boar</dc:creator>
  <cp:keywords/>
  <dc:description/>
  <cp:lastModifiedBy>Linda Boar</cp:lastModifiedBy>
  <cp:revision>16</cp:revision>
  <cp:lastPrinted>2017-08-10T10:30:00Z</cp:lastPrinted>
  <dcterms:created xsi:type="dcterms:W3CDTF">2017-08-06T17:25:00Z</dcterms:created>
  <dcterms:modified xsi:type="dcterms:W3CDTF">2017-08-10T14:17:00Z</dcterms:modified>
</cp:coreProperties>
</file>